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C25" w:rsidRPr="00F4467D" w:rsidRDefault="00307C25" w:rsidP="00F4467D">
      <w:pPr>
        <w:autoSpaceDE/>
        <w:autoSpaceDN/>
        <w:adjustRightInd/>
        <w:rPr>
          <w:rFonts w:hAnsi="ＭＳ 明朝"/>
          <w:kern w:val="2"/>
        </w:rPr>
      </w:pPr>
      <w:bookmarkStart w:id="0" w:name="_GoBack"/>
      <w:bookmarkEnd w:id="0"/>
      <w:r w:rsidRPr="00F4467D">
        <w:rPr>
          <w:rFonts w:hAnsi="ＭＳ 明朝" w:hint="eastAsia"/>
          <w:kern w:val="2"/>
        </w:rPr>
        <w:t>様式第１号（第５条関係）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263"/>
        <w:gridCol w:w="982"/>
        <w:gridCol w:w="2439"/>
        <w:gridCol w:w="963"/>
        <w:gridCol w:w="1476"/>
        <w:gridCol w:w="238"/>
      </w:tblGrid>
      <w:tr w:rsidR="00307C25" w:rsidRPr="008B3B3A" w:rsidTr="001200D1">
        <w:trPr>
          <w:trHeight w:hRule="exact" w:val="170"/>
          <w:jc w:val="center"/>
        </w:trPr>
        <w:tc>
          <w:tcPr>
            <w:tcW w:w="9080" w:type="dxa"/>
            <w:gridSpan w:val="9"/>
            <w:tcBorders>
              <w:bottom w:val="nil"/>
            </w:tcBorders>
          </w:tcPr>
          <w:p w:rsidR="00307C25" w:rsidRPr="008B3B3A" w:rsidRDefault="00307C25" w:rsidP="001200D1">
            <w:pPr>
              <w:spacing w:line="240" w:lineRule="exact"/>
              <w:rPr>
                <w:color w:val="000000"/>
              </w:rPr>
            </w:pPr>
          </w:p>
        </w:tc>
      </w:tr>
      <w:tr w:rsidR="00307C25" w:rsidRPr="008B3B3A" w:rsidTr="001200D1">
        <w:trPr>
          <w:jc w:val="center"/>
        </w:trPr>
        <w:tc>
          <w:tcPr>
            <w:tcW w:w="7366" w:type="dxa"/>
            <w:gridSpan w:val="7"/>
            <w:tcBorders>
              <w:top w:val="nil"/>
              <w:bottom w:val="nil"/>
            </w:tcBorders>
          </w:tcPr>
          <w:p w:rsidR="00307C25" w:rsidRPr="008B3B3A" w:rsidRDefault="00307C25" w:rsidP="001200D1">
            <w:pPr>
              <w:rPr>
                <w:color w:val="000000"/>
              </w:rPr>
            </w:pPr>
          </w:p>
        </w:tc>
        <w:tc>
          <w:tcPr>
            <w:tcW w:w="1476" w:type="dxa"/>
            <w:vAlign w:val="center"/>
          </w:tcPr>
          <w:p w:rsidR="00307C25" w:rsidRPr="008B3B3A" w:rsidRDefault="00307C25" w:rsidP="001200D1">
            <w:pPr>
              <w:jc w:val="center"/>
              <w:rPr>
                <w:color w:val="000000"/>
              </w:rPr>
            </w:pPr>
            <w:r w:rsidRPr="008B3B3A">
              <w:rPr>
                <w:rFonts w:hint="eastAsia"/>
                <w:color w:val="000000"/>
              </w:rPr>
              <w:t>適合性判定</w:t>
            </w:r>
          </w:p>
        </w:tc>
        <w:tc>
          <w:tcPr>
            <w:tcW w:w="238" w:type="dxa"/>
            <w:tcBorders>
              <w:top w:val="nil"/>
              <w:bottom w:val="nil"/>
            </w:tcBorders>
          </w:tcPr>
          <w:p w:rsidR="00307C25" w:rsidRPr="008B3B3A" w:rsidRDefault="00307C25" w:rsidP="001200D1">
            <w:pPr>
              <w:rPr>
                <w:color w:val="000000"/>
              </w:rPr>
            </w:pPr>
            <w:r w:rsidRPr="008B3B3A">
              <w:rPr>
                <w:rFonts w:hint="eastAsia"/>
                <w:color w:val="000000"/>
              </w:rPr>
              <w:t xml:space="preserve">　</w:t>
            </w:r>
          </w:p>
        </w:tc>
      </w:tr>
      <w:tr w:rsidR="00307C25" w:rsidRPr="008B3B3A" w:rsidTr="001200D1">
        <w:trPr>
          <w:trHeight w:val="1608"/>
          <w:jc w:val="center"/>
        </w:trPr>
        <w:tc>
          <w:tcPr>
            <w:tcW w:w="9080" w:type="dxa"/>
            <w:gridSpan w:val="9"/>
            <w:tcBorders>
              <w:top w:val="nil"/>
              <w:bottom w:val="nil"/>
            </w:tcBorders>
            <w:vAlign w:val="center"/>
          </w:tcPr>
          <w:p w:rsidR="00307C25" w:rsidRPr="008B3B3A" w:rsidRDefault="00307C25" w:rsidP="001200D1">
            <w:pPr>
              <w:spacing w:beforeLines="20" w:before="67" w:afterLines="20" w:after="67"/>
              <w:jc w:val="center"/>
              <w:rPr>
                <w:color w:val="000000"/>
              </w:rPr>
            </w:pPr>
            <w:r w:rsidRPr="008B3B3A">
              <w:rPr>
                <w:rFonts w:hint="eastAsia"/>
                <w:color w:val="000000"/>
              </w:rPr>
              <w:t>事務手数料額計算書</w:t>
            </w:r>
          </w:p>
          <w:p w:rsidR="00307C25" w:rsidRPr="008B3B3A" w:rsidRDefault="00307C25" w:rsidP="001200D1">
            <w:pPr>
              <w:spacing w:beforeLines="20" w:before="67"/>
              <w:jc w:val="center"/>
              <w:rPr>
                <w:color w:val="000000"/>
              </w:rPr>
            </w:pPr>
            <w:r>
              <w:rPr>
                <w:rFonts w:hint="eastAsia"/>
                <w:color w:val="000000"/>
              </w:rPr>
              <w:t>（</w:t>
            </w:r>
            <w:r w:rsidRPr="008B3B3A">
              <w:rPr>
                <w:rFonts w:hint="eastAsia"/>
                <w:color w:val="000000"/>
              </w:rPr>
              <w:t>建築物のエネルギー消費性能の向上</w:t>
            </w:r>
            <w:r w:rsidR="00226747" w:rsidRPr="005721C1">
              <w:rPr>
                <w:rFonts w:hint="eastAsia"/>
              </w:rPr>
              <w:t>等</w:t>
            </w:r>
            <w:r w:rsidRPr="008B3B3A">
              <w:rPr>
                <w:rFonts w:hint="eastAsia"/>
                <w:color w:val="000000"/>
              </w:rPr>
              <w:t>に関する法律第</w:t>
            </w:r>
            <w:r w:rsidRPr="008B3B3A">
              <w:rPr>
                <w:color w:val="000000"/>
              </w:rPr>
              <w:t>12</w:t>
            </w:r>
            <w:r w:rsidRPr="008B3B3A">
              <w:rPr>
                <w:rFonts w:hint="eastAsia"/>
                <w:color w:val="000000"/>
              </w:rPr>
              <w:t>条第１項又は</w:t>
            </w:r>
          </w:p>
          <w:p w:rsidR="00307C25" w:rsidRPr="008B3B3A" w:rsidRDefault="00307C25" w:rsidP="001200D1">
            <w:pPr>
              <w:jc w:val="center"/>
              <w:rPr>
                <w:color w:val="000000"/>
              </w:rPr>
            </w:pPr>
            <w:r w:rsidRPr="008B3B3A">
              <w:rPr>
                <w:rFonts w:hint="eastAsia"/>
                <w:color w:val="000000"/>
              </w:rPr>
              <w:t>第</w:t>
            </w:r>
            <w:r w:rsidRPr="008B3B3A">
              <w:rPr>
                <w:color w:val="000000"/>
              </w:rPr>
              <w:t>13</w:t>
            </w:r>
            <w:r w:rsidRPr="008B3B3A">
              <w:rPr>
                <w:rFonts w:hint="eastAsia"/>
                <w:color w:val="000000"/>
              </w:rPr>
              <w:t>条第２項の規定による建築物エネルギー消費性能適合性判定</w:t>
            </w:r>
            <w:r>
              <w:rPr>
                <w:rFonts w:hint="eastAsia"/>
                <w:color w:val="000000"/>
              </w:rPr>
              <w:t>）</w:t>
            </w:r>
          </w:p>
        </w:tc>
      </w:tr>
      <w:tr w:rsidR="00307C25" w:rsidRPr="008B3B3A" w:rsidTr="001200D1">
        <w:trPr>
          <w:jc w:val="center"/>
        </w:trPr>
        <w:tc>
          <w:tcPr>
            <w:tcW w:w="2982" w:type="dxa"/>
            <w:gridSpan w:val="4"/>
            <w:tcBorders>
              <w:top w:val="nil"/>
              <w:bottom w:val="nil"/>
              <w:right w:val="nil"/>
            </w:tcBorders>
          </w:tcPr>
          <w:p w:rsidR="00307C25" w:rsidRPr="008B3B3A" w:rsidRDefault="00307C25" w:rsidP="001200D1">
            <w:pPr>
              <w:spacing w:beforeLines="20" w:before="67" w:afterLines="20" w:after="67"/>
              <w:rPr>
                <w:color w:val="000000"/>
              </w:rPr>
            </w:pPr>
            <w:r w:rsidRPr="008B3B3A">
              <w:rPr>
                <w:rFonts w:hint="eastAsia"/>
                <w:color w:val="000000"/>
              </w:rPr>
              <w:t>１　計画の種別</w:t>
            </w:r>
          </w:p>
          <w:p w:rsidR="00307C25" w:rsidRPr="008B3B3A" w:rsidRDefault="00307C25" w:rsidP="001200D1">
            <w:pPr>
              <w:spacing w:beforeLines="20" w:before="67" w:afterLines="20" w:after="67"/>
              <w:rPr>
                <w:color w:val="000000"/>
              </w:rPr>
            </w:pPr>
            <w:r w:rsidRPr="008B3B3A">
              <w:rPr>
                <w:rFonts w:hint="eastAsia"/>
                <w:color w:val="000000"/>
                <w:spacing w:val="52"/>
              </w:rPr>
              <w:t xml:space="preserve">　</w:t>
            </w:r>
            <w:r>
              <w:rPr>
                <w:rFonts w:hint="eastAsia"/>
                <w:color w:val="000000"/>
              </w:rPr>
              <w:t>（</w:t>
            </w:r>
            <w:r w:rsidRPr="008B3B3A">
              <w:rPr>
                <w:rFonts w:hint="eastAsia"/>
                <w:color w:val="000000"/>
              </w:rPr>
              <w:t>該当する□にレを記入</w:t>
            </w:r>
            <w:r>
              <w:rPr>
                <w:rFonts w:hint="eastAsia"/>
                <w:color w:val="000000"/>
              </w:rPr>
              <w:t>）</w:t>
            </w:r>
          </w:p>
        </w:tc>
        <w:tc>
          <w:tcPr>
            <w:tcW w:w="6098" w:type="dxa"/>
            <w:gridSpan w:val="5"/>
            <w:tcBorders>
              <w:top w:val="nil"/>
              <w:left w:val="nil"/>
              <w:bottom w:val="nil"/>
            </w:tcBorders>
            <w:vAlign w:val="center"/>
          </w:tcPr>
          <w:p w:rsidR="00307C25" w:rsidRPr="008B3B3A" w:rsidRDefault="00307C25" w:rsidP="001200D1">
            <w:pPr>
              <w:spacing w:beforeLines="20" w:before="67" w:afterLines="20" w:after="67"/>
              <w:rPr>
                <w:color w:val="000000"/>
              </w:rPr>
            </w:pPr>
            <w:r w:rsidRPr="008B3B3A">
              <w:rPr>
                <w:rFonts w:hint="eastAsia"/>
                <w:color w:val="000000"/>
              </w:rPr>
              <w:t>□　新築</w:t>
            </w:r>
          </w:p>
          <w:p w:rsidR="00307C25" w:rsidRPr="008B3B3A" w:rsidRDefault="00307C25" w:rsidP="001200D1">
            <w:pPr>
              <w:spacing w:beforeLines="20" w:before="67" w:afterLines="20" w:after="67"/>
              <w:rPr>
                <w:color w:val="000000"/>
              </w:rPr>
            </w:pPr>
            <w:r w:rsidRPr="008B3B3A">
              <w:rPr>
                <w:rFonts w:hint="eastAsia"/>
                <w:color w:val="000000"/>
              </w:rPr>
              <w:t xml:space="preserve">　</w:t>
            </w:r>
            <w:r>
              <w:rPr>
                <w:rFonts w:hint="eastAsia"/>
                <w:color w:val="000000"/>
              </w:rPr>
              <w:t>（</w:t>
            </w:r>
            <w:r w:rsidRPr="008B3B3A">
              <w:rPr>
                <w:rFonts w:hint="eastAsia"/>
                <w:color w:val="000000"/>
              </w:rPr>
              <w:t>用途　　□　工場等の場合　　□工場等以外の場合</w:t>
            </w:r>
            <w:r>
              <w:rPr>
                <w:rFonts w:hint="eastAsia"/>
                <w:color w:val="000000"/>
              </w:rPr>
              <w:t>）</w:t>
            </w:r>
          </w:p>
          <w:p w:rsidR="00307C25" w:rsidRPr="008B3B3A" w:rsidRDefault="00307C25" w:rsidP="001200D1">
            <w:pPr>
              <w:spacing w:beforeLines="20" w:before="67" w:afterLines="20" w:after="67"/>
              <w:rPr>
                <w:color w:val="000000"/>
              </w:rPr>
            </w:pPr>
            <w:r w:rsidRPr="008B3B3A">
              <w:rPr>
                <w:rFonts w:hint="eastAsia"/>
                <w:color w:val="000000"/>
              </w:rPr>
              <w:t>□　増築又は改築</w:t>
            </w:r>
          </w:p>
          <w:p w:rsidR="00307C25" w:rsidRPr="008B3B3A" w:rsidRDefault="00307C25" w:rsidP="001200D1">
            <w:pPr>
              <w:spacing w:beforeLines="20" w:before="67" w:afterLines="20" w:after="67"/>
              <w:rPr>
                <w:color w:val="000000"/>
              </w:rPr>
            </w:pPr>
            <w:r w:rsidRPr="008B3B3A">
              <w:rPr>
                <w:rFonts w:hint="eastAsia"/>
                <w:color w:val="000000"/>
              </w:rPr>
              <w:t xml:space="preserve">　</w:t>
            </w:r>
            <w:r>
              <w:rPr>
                <w:rFonts w:hint="eastAsia"/>
                <w:color w:val="000000"/>
              </w:rPr>
              <w:t>（</w:t>
            </w:r>
            <w:r w:rsidRPr="008B3B3A">
              <w:rPr>
                <w:rFonts w:hint="eastAsia"/>
                <w:color w:val="000000"/>
              </w:rPr>
              <w:t>用途　　□　工場等の場合　　□工場等以外の場合</w:t>
            </w:r>
            <w:r>
              <w:rPr>
                <w:rFonts w:hint="eastAsia"/>
                <w:color w:val="000000"/>
              </w:rPr>
              <w:t>）</w:t>
            </w:r>
          </w:p>
          <w:p w:rsidR="00307C25" w:rsidRPr="008B3B3A" w:rsidRDefault="00307C25" w:rsidP="001200D1">
            <w:pPr>
              <w:spacing w:beforeLines="20" w:before="67" w:afterLines="20" w:after="67"/>
              <w:ind w:left="420" w:hangingChars="200" w:hanging="420"/>
              <w:rPr>
                <w:color w:val="000000"/>
              </w:rPr>
            </w:pPr>
            <w:r w:rsidRPr="008B3B3A">
              <w:rPr>
                <w:rFonts w:hint="eastAsia"/>
                <w:color w:val="000000"/>
              </w:rPr>
              <w:t>□　他の建築物</w:t>
            </w:r>
          </w:p>
          <w:p w:rsidR="00307C25" w:rsidRPr="008B3B3A" w:rsidRDefault="00307C25" w:rsidP="001200D1">
            <w:pPr>
              <w:rPr>
                <w:color w:val="000000"/>
              </w:rPr>
            </w:pPr>
            <w:r w:rsidRPr="008B3B3A">
              <w:rPr>
                <w:rFonts w:hint="eastAsia"/>
                <w:color w:val="000000"/>
              </w:rPr>
              <w:t xml:space="preserve">　</w:t>
            </w:r>
            <w:r>
              <w:rPr>
                <w:rFonts w:hint="eastAsia"/>
                <w:color w:val="000000"/>
              </w:rPr>
              <w:t>（</w:t>
            </w:r>
            <w:r w:rsidRPr="008B3B3A">
              <w:rPr>
                <w:rFonts w:hint="eastAsia"/>
                <w:color w:val="000000"/>
              </w:rPr>
              <w:t>用途　　□　工場等の場合　　□工場等以外の場合</w:t>
            </w:r>
            <w:r>
              <w:rPr>
                <w:rFonts w:hint="eastAsia"/>
                <w:color w:val="000000"/>
              </w:rPr>
              <w:t>）</w:t>
            </w:r>
          </w:p>
          <w:p w:rsidR="00307C25" w:rsidRPr="008B3B3A" w:rsidRDefault="00307C25" w:rsidP="001200D1">
            <w:pPr>
              <w:rPr>
                <w:color w:val="000000"/>
              </w:rPr>
            </w:pPr>
          </w:p>
        </w:tc>
      </w:tr>
      <w:tr w:rsidR="00307C25" w:rsidRPr="008B3B3A" w:rsidTr="001200D1">
        <w:trPr>
          <w:jc w:val="center"/>
        </w:trPr>
        <w:tc>
          <w:tcPr>
            <w:tcW w:w="2982" w:type="dxa"/>
            <w:gridSpan w:val="4"/>
            <w:tcBorders>
              <w:top w:val="nil"/>
              <w:bottom w:val="nil"/>
              <w:right w:val="nil"/>
            </w:tcBorders>
          </w:tcPr>
          <w:p w:rsidR="00307C25" w:rsidRPr="008B3B3A" w:rsidRDefault="00307C25" w:rsidP="001200D1">
            <w:pPr>
              <w:spacing w:beforeLines="20" w:before="67" w:afterLines="20" w:after="67"/>
              <w:rPr>
                <w:color w:val="000000"/>
              </w:rPr>
            </w:pPr>
            <w:r w:rsidRPr="008B3B3A">
              <w:rPr>
                <w:rFonts w:hint="eastAsia"/>
                <w:color w:val="000000"/>
              </w:rPr>
              <w:t>２　計画の評価方法</w:t>
            </w:r>
          </w:p>
          <w:p w:rsidR="00307C25" w:rsidRPr="008B3B3A" w:rsidRDefault="00307C25" w:rsidP="001200D1">
            <w:pPr>
              <w:spacing w:beforeLines="20" w:before="67" w:afterLines="20" w:after="67"/>
              <w:rPr>
                <w:color w:val="000000"/>
              </w:rPr>
            </w:pPr>
            <w:r w:rsidRPr="008B3B3A">
              <w:rPr>
                <w:rFonts w:hint="eastAsia"/>
                <w:color w:val="000000"/>
                <w:spacing w:val="52"/>
              </w:rPr>
              <w:t xml:space="preserve">　</w:t>
            </w:r>
            <w:r>
              <w:rPr>
                <w:rFonts w:hint="eastAsia"/>
                <w:color w:val="000000"/>
              </w:rPr>
              <w:t>（</w:t>
            </w:r>
            <w:r w:rsidRPr="008B3B3A">
              <w:rPr>
                <w:rFonts w:hint="eastAsia"/>
                <w:color w:val="000000"/>
              </w:rPr>
              <w:t>該当する□にレを記入</w:t>
            </w:r>
            <w:r>
              <w:rPr>
                <w:rFonts w:hint="eastAsia"/>
                <w:color w:val="000000"/>
              </w:rPr>
              <w:t>）</w:t>
            </w:r>
          </w:p>
        </w:tc>
        <w:tc>
          <w:tcPr>
            <w:tcW w:w="6098" w:type="dxa"/>
            <w:gridSpan w:val="5"/>
            <w:tcBorders>
              <w:top w:val="nil"/>
              <w:left w:val="nil"/>
              <w:bottom w:val="nil"/>
            </w:tcBorders>
          </w:tcPr>
          <w:p w:rsidR="00307C25" w:rsidRPr="008B3B3A" w:rsidRDefault="00307C25" w:rsidP="001200D1">
            <w:pPr>
              <w:spacing w:beforeLines="20" w:before="67" w:afterLines="20" w:after="67"/>
              <w:rPr>
                <w:color w:val="000000"/>
              </w:rPr>
            </w:pPr>
            <w:r w:rsidRPr="008B3B3A">
              <w:rPr>
                <w:rFonts w:hint="eastAsia"/>
                <w:color w:val="000000"/>
              </w:rPr>
              <w:t xml:space="preserve">□　標準入力法等　　　</w:t>
            </w:r>
            <w:r w:rsidR="00736EDF" w:rsidRPr="00736EDF">
              <w:rPr>
                <w:rFonts w:hint="eastAsia"/>
                <w:color w:val="000000"/>
              </w:rPr>
              <w:t>□　その他評価方法</w:t>
            </w:r>
            <w:r w:rsidR="00736EDF">
              <w:rPr>
                <w:rFonts w:hint="eastAsia"/>
                <w:color w:val="000000"/>
              </w:rPr>
              <w:t>（</w:t>
            </w:r>
            <w:r w:rsidR="00736EDF" w:rsidRPr="00736EDF">
              <w:rPr>
                <w:rFonts w:hint="eastAsia"/>
                <w:color w:val="000000"/>
              </w:rPr>
              <w:t xml:space="preserve">　　　</w:t>
            </w:r>
            <w:r w:rsidR="00736EDF">
              <w:rPr>
                <w:rFonts w:hint="eastAsia"/>
                <w:color w:val="000000"/>
              </w:rPr>
              <w:t>）</w:t>
            </w:r>
          </w:p>
          <w:p w:rsidR="00307C25" w:rsidRPr="008B3B3A" w:rsidRDefault="00307C25" w:rsidP="001200D1">
            <w:pPr>
              <w:spacing w:beforeLines="20" w:before="67" w:afterLines="20" w:after="67"/>
              <w:rPr>
                <w:color w:val="000000"/>
              </w:rPr>
            </w:pPr>
          </w:p>
        </w:tc>
      </w:tr>
      <w:tr w:rsidR="00307C25" w:rsidRPr="008B3B3A" w:rsidTr="001200D1">
        <w:trPr>
          <w:trHeight w:val="397"/>
          <w:jc w:val="center"/>
        </w:trPr>
        <w:tc>
          <w:tcPr>
            <w:tcW w:w="9080" w:type="dxa"/>
            <w:gridSpan w:val="9"/>
            <w:tcBorders>
              <w:top w:val="nil"/>
              <w:bottom w:val="nil"/>
            </w:tcBorders>
            <w:vAlign w:val="bottom"/>
          </w:tcPr>
          <w:p w:rsidR="00307C25" w:rsidRPr="008B3B3A" w:rsidRDefault="00307C25" w:rsidP="001200D1">
            <w:pPr>
              <w:spacing w:beforeLines="50" w:before="167" w:afterLines="50" w:after="167"/>
              <w:rPr>
                <w:color w:val="000000"/>
              </w:rPr>
            </w:pPr>
            <w:r w:rsidRPr="008B3B3A">
              <w:rPr>
                <w:rFonts w:hint="eastAsia"/>
                <w:color w:val="000000"/>
              </w:rPr>
              <w:t>３　事務手数料額</w:t>
            </w:r>
          </w:p>
        </w:tc>
      </w:tr>
      <w:tr w:rsidR="00307C25" w:rsidRPr="008B3B3A" w:rsidTr="001200D1">
        <w:trPr>
          <w:trHeight w:val="413"/>
          <w:jc w:val="center"/>
        </w:trPr>
        <w:tc>
          <w:tcPr>
            <w:tcW w:w="230" w:type="dxa"/>
            <w:vMerge w:val="restart"/>
            <w:tcBorders>
              <w:top w:val="nil"/>
              <w:right w:val="single" w:sz="12" w:space="0" w:color="auto"/>
            </w:tcBorders>
          </w:tcPr>
          <w:p w:rsidR="00307C25" w:rsidRPr="008B3B3A" w:rsidRDefault="00307C25" w:rsidP="001200D1">
            <w:pPr>
              <w:rPr>
                <w:color w:val="000000"/>
              </w:rPr>
            </w:pPr>
          </w:p>
          <w:p w:rsidR="00307C25" w:rsidRPr="008B3B3A" w:rsidRDefault="00307C25" w:rsidP="001200D1">
            <w:pPr>
              <w:rPr>
                <w:color w:val="000000"/>
              </w:rPr>
            </w:pPr>
            <w:r w:rsidRPr="008B3B3A">
              <w:rPr>
                <w:rFonts w:hint="eastAsia"/>
                <w:color w:val="000000"/>
              </w:rPr>
              <w:t xml:space="preserve">　</w:t>
            </w:r>
          </w:p>
        </w:tc>
        <w:tc>
          <w:tcPr>
            <w:tcW w:w="3734" w:type="dxa"/>
            <w:gridSpan w:val="4"/>
            <w:vMerge w:val="restart"/>
            <w:tcBorders>
              <w:top w:val="single" w:sz="12" w:space="0" w:color="auto"/>
              <w:left w:val="single" w:sz="12" w:space="0" w:color="auto"/>
            </w:tcBorders>
            <w:vAlign w:val="center"/>
          </w:tcPr>
          <w:p w:rsidR="00307C25" w:rsidRPr="008B3B3A" w:rsidRDefault="00307C25" w:rsidP="001200D1">
            <w:pPr>
              <w:rPr>
                <w:color w:val="000000"/>
              </w:rPr>
            </w:pPr>
            <w:r w:rsidRPr="008B3B3A">
              <w:rPr>
                <w:rFonts w:hint="eastAsia"/>
                <w:color w:val="000000"/>
              </w:rPr>
              <w:t>計画の種類</w:t>
            </w:r>
          </w:p>
          <w:p w:rsidR="00307C25" w:rsidRPr="008B3B3A" w:rsidRDefault="00307C25" w:rsidP="001515D7">
            <w:pPr>
              <w:rPr>
                <w:color w:val="000000"/>
              </w:rPr>
            </w:pPr>
            <w:r>
              <w:rPr>
                <w:rFonts w:hint="eastAsia"/>
                <w:color w:val="000000"/>
              </w:rPr>
              <w:t>（</w:t>
            </w:r>
            <w:r w:rsidR="001515D7">
              <w:rPr>
                <w:rFonts w:hint="eastAsia"/>
                <w:color w:val="000000"/>
              </w:rPr>
              <w:t>該当する</w:t>
            </w:r>
            <w:r w:rsidRPr="008B3B3A">
              <w:rPr>
                <w:rFonts w:hint="eastAsia"/>
                <w:color w:val="000000"/>
              </w:rPr>
              <w:t>□にレを記入</w:t>
            </w:r>
            <w:r>
              <w:rPr>
                <w:rFonts w:hint="eastAsia"/>
                <w:color w:val="000000"/>
              </w:rPr>
              <w:t>）</w:t>
            </w:r>
          </w:p>
        </w:tc>
        <w:tc>
          <w:tcPr>
            <w:tcW w:w="4878" w:type="dxa"/>
            <w:gridSpan w:val="3"/>
            <w:tcBorders>
              <w:top w:val="single" w:sz="12" w:space="0" w:color="auto"/>
              <w:right w:val="single" w:sz="12" w:space="0" w:color="auto"/>
            </w:tcBorders>
            <w:vAlign w:val="center"/>
          </w:tcPr>
          <w:p w:rsidR="00307C25" w:rsidRPr="008B3B3A" w:rsidRDefault="00307C25" w:rsidP="001200D1">
            <w:pPr>
              <w:jc w:val="center"/>
              <w:rPr>
                <w:color w:val="000000"/>
              </w:rPr>
            </w:pPr>
            <w:r w:rsidRPr="008B3B3A">
              <w:rPr>
                <w:rFonts w:hint="eastAsia"/>
                <w:color w:val="000000"/>
              </w:rPr>
              <w:t>非住宅部分の用途</w:t>
            </w:r>
          </w:p>
        </w:tc>
        <w:tc>
          <w:tcPr>
            <w:tcW w:w="238" w:type="dxa"/>
            <w:vMerge w:val="restart"/>
            <w:tcBorders>
              <w:top w:val="nil"/>
              <w:left w:val="single" w:sz="12" w:space="0" w:color="auto"/>
            </w:tcBorders>
          </w:tcPr>
          <w:p w:rsidR="00307C25" w:rsidRPr="008B3B3A" w:rsidRDefault="00307C25" w:rsidP="001200D1">
            <w:pPr>
              <w:rPr>
                <w:color w:val="000000"/>
              </w:rPr>
            </w:pPr>
            <w:r w:rsidRPr="008B3B3A">
              <w:rPr>
                <w:rFonts w:hint="eastAsia"/>
                <w:color w:val="000000"/>
              </w:rPr>
              <w:t xml:space="preserve">　</w:t>
            </w:r>
          </w:p>
        </w:tc>
      </w:tr>
      <w:tr w:rsidR="00307C25" w:rsidRPr="008B3B3A" w:rsidTr="001200D1">
        <w:trPr>
          <w:trHeight w:val="412"/>
          <w:jc w:val="center"/>
        </w:trPr>
        <w:tc>
          <w:tcPr>
            <w:tcW w:w="230" w:type="dxa"/>
            <w:vMerge/>
            <w:tcBorders>
              <w:right w:val="single" w:sz="12" w:space="0" w:color="auto"/>
            </w:tcBorders>
          </w:tcPr>
          <w:p w:rsidR="00307C25" w:rsidRPr="008B3B3A" w:rsidRDefault="00307C25" w:rsidP="001200D1">
            <w:pPr>
              <w:rPr>
                <w:color w:val="000000"/>
              </w:rPr>
            </w:pPr>
          </w:p>
        </w:tc>
        <w:tc>
          <w:tcPr>
            <w:tcW w:w="3734" w:type="dxa"/>
            <w:gridSpan w:val="4"/>
            <w:vMerge/>
            <w:tcBorders>
              <w:left w:val="single" w:sz="12" w:space="0" w:color="auto"/>
              <w:bottom w:val="double" w:sz="4" w:space="0" w:color="auto"/>
            </w:tcBorders>
          </w:tcPr>
          <w:p w:rsidR="00307C25" w:rsidRPr="008B3B3A" w:rsidRDefault="00307C25" w:rsidP="001200D1">
            <w:pPr>
              <w:rPr>
                <w:color w:val="000000"/>
              </w:rPr>
            </w:pPr>
          </w:p>
        </w:tc>
        <w:tc>
          <w:tcPr>
            <w:tcW w:w="2439" w:type="dxa"/>
            <w:tcBorders>
              <w:bottom w:val="double" w:sz="4" w:space="0" w:color="auto"/>
            </w:tcBorders>
            <w:vAlign w:val="center"/>
          </w:tcPr>
          <w:p w:rsidR="00307C25" w:rsidRPr="008B3B3A" w:rsidRDefault="00307C25" w:rsidP="001200D1">
            <w:pPr>
              <w:rPr>
                <w:color w:val="000000"/>
              </w:rPr>
            </w:pPr>
            <w:r w:rsidRPr="008B3B3A">
              <w:rPr>
                <w:rFonts w:hint="eastAsia"/>
                <w:color w:val="000000"/>
              </w:rPr>
              <w:t>工場等の場合</w:t>
            </w:r>
          </w:p>
        </w:tc>
        <w:tc>
          <w:tcPr>
            <w:tcW w:w="2439" w:type="dxa"/>
            <w:gridSpan w:val="2"/>
            <w:tcBorders>
              <w:bottom w:val="double" w:sz="4" w:space="0" w:color="auto"/>
              <w:right w:val="single" w:sz="12" w:space="0" w:color="auto"/>
            </w:tcBorders>
            <w:vAlign w:val="center"/>
          </w:tcPr>
          <w:p w:rsidR="00307C25" w:rsidRPr="008B3B3A" w:rsidRDefault="00307C25" w:rsidP="001200D1">
            <w:pPr>
              <w:rPr>
                <w:color w:val="000000"/>
              </w:rPr>
            </w:pPr>
            <w:r w:rsidRPr="008B3B3A">
              <w:rPr>
                <w:rFonts w:hint="eastAsia"/>
                <w:color w:val="000000"/>
              </w:rPr>
              <w:t>工場等以外の場合</w:t>
            </w:r>
          </w:p>
        </w:tc>
        <w:tc>
          <w:tcPr>
            <w:tcW w:w="238" w:type="dxa"/>
            <w:vMerge/>
            <w:tcBorders>
              <w:left w:val="single" w:sz="12" w:space="0" w:color="auto"/>
            </w:tcBorders>
          </w:tcPr>
          <w:p w:rsidR="00307C25" w:rsidRPr="008B3B3A" w:rsidRDefault="00307C25" w:rsidP="001200D1">
            <w:pPr>
              <w:rPr>
                <w:color w:val="000000"/>
              </w:rPr>
            </w:pPr>
          </w:p>
        </w:tc>
      </w:tr>
      <w:tr w:rsidR="00307C25" w:rsidRPr="008B3B3A" w:rsidTr="001200D1">
        <w:trPr>
          <w:trHeight w:val="789"/>
          <w:jc w:val="center"/>
        </w:trPr>
        <w:tc>
          <w:tcPr>
            <w:tcW w:w="230" w:type="dxa"/>
            <w:vMerge/>
            <w:tcBorders>
              <w:right w:val="single" w:sz="12" w:space="0" w:color="auto"/>
            </w:tcBorders>
          </w:tcPr>
          <w:p w:rsidR="00307C25" w:rsidRPr="008B3B3A" w:rsidRDefault="00307C25" w:rsidP="001200D1">
            <w:pPr>
              <w:rPr>
                <w:color w:val="000000"/>
              </w:rPr>
            </w:pPr>
          </w:p>
        </w:tc>
        <w:tc>
          <w:tcPr>
            <w:tcW w:w="1244" w:type="dxa"/>
            <w:tcBorders>
              <w:top w:val="double" w:sz="4" w:space="0" w:color="auto"/>
              <w:left w:val="single" w:sz="12" w:space="0" w:color="auto"/>
              <w:bottom w:val="double" w:sz="4" w:space="0" w:color="auto"/>
            </w:tcBorders>
            <w:vAlign w:val="center"/>
          </w:tcPr>
          <w:p w:rsidR="00307C25" w:rsidRPr="008B3B3A" w:rsidRDefault="00307C25" w:rsidP="001200D1">
            <w:pPr>
              <w:jc w:val="distribute"/>
              <w:rPr>
                <w:color w:val="000000"/>
              </w:rPr>
            </w:pPr>
            <w:r w:rsidRPr="008B3B3A">
              <w:rPr>
                <w:rFonts w:hint="eastAsia"/>
                <w:color w:val="000000"/>
              </w:rPr>
              <w:t>□新築の</w:t>
            </w:r>
          </w:p>
          <w:p w:rsidR="00307C25" w:rsidRPr="008B3B3A" w:rsidRDefault="00307C25" w:rsidP="001200D1">
            <w:pPr>
              <w:jc w:val="distribute"/>
              <w:rPr>
                <w:color w:val="000000"/>
              </w:rPr>
            </w:pPr>
            <w:r w:rsidRPr="008B3B3A">
              <w:rPr>
                <w:rFonts w:hint="eastAsia"/>
                <w:color w:val="000000"/>
              </w:rPr>
              <w:t xml:space="preserve">　場　合</w:t>
            </w:r>
          </w:p>
        </w:tc>
        <w:tc>
          <w:tcPr>
            <w:tcW w:w="1245" w:type="dxa"/>
            <w:tcBorders>
              <w:top w:val="double" w:sz="4" w:space="0" w:color="auto"/>
              <w:bottom w:val="double" w:sz="4" w:space="0" w:color="auto"/>
            </w:tcBorders>
            <w:vAlign w:val="center"/>
          </w:tcPr>
          <w:p w:rsidR="00307C25" w:rsidRPr="008B3B3A" w:rsidRDefault="00307C25" w:rsidP="001200D1">
            <w:pPr>
              <w:ind w:left="-28" w:right="-28"/>
              <w:rPr>
                <w:color w:val="000000"/>
              </w:rPr>
            </w:pPr>
            <w:r w:rsidRPr="008B3B3A">
              <w:rPr>
                <w:rFonts w:hint="eastAsia"/>
                <w:color w:val="000000"/>
              </w:rPr>
              <w:t>対象床面積</w:t>
            </w:r>
          </w:p>
        </w:tc>
        <w:tc>
          <w:tcPr>
            <w:tcW w:w="1245" w:type="dxa"/>
            <w:gridSpan w:val="2"/>
            <w:tcBorders>
              <w:top w:val="double" w:sz="4" w:space="0" w:color="auto"/>
              <w:bottom w:val="double" w:sz="4" w:space="0" w:color="auto"/>
            </w:tcBorders>
            <w:vAlign w:val="bottom"/>
          </w:tcPr>
          <w:p w:rsidR="00307C25" w:rsidRPr="00FD458D" w:rsidRDefault="001D5A99" w:rsidP="001200D1">
            <w:pPr>
              <w:jc w:val="right"/>
              <w:rPr>
                <w:strike/>
                <w:color w:val="000000"/>
              </w:rPr>
            </w:pPr>
            <w:r w:rsidRPr="00FD458D">
              <w:rPr>
                <w:rFonts w:hint="eastAsia"/>
                <w:color w:val="000000"/>
              </w:rPr>
              <w:t>㎡</w:t>
            </w:r>
          </w:p>
        </w:tc>
        <w:tc>
          <w:tcPr>
            <w:tcW w:w="2439" w:type="dxa"/>
            <w:tcBorders>
              <w:top w:val="double" w:sz="4" w:space="0" w:color="auto"/>
              <w:bottom w:val="double" w:sz="4" w:space="0" w:color="auto"/>
            </w:tcBorders>
          </w:tcPr>
          <w:p w:rsidR="00307C25" w:rsidRPr="005721C1" w:rsidRDefault="009A02F1" w:rsidP="001200D1">
            <w:r w:rsidRPr="005721C1">
              <w:rPr>
                <w:rFonts w:hint="eastAsia"/>
              </w:rPr>
              <w:t>別表第</w:t>
            </w:r>
            <w:r w:rsidRPr="005721C1">
              <w:t>2</w:t>
            </w:r>
            <w:r w:rsidRPr="005721C1">
              <w:rPr>
                <w:rFonts w:hint="eastAsia"/>
              </w:rPr>
              <w:t>の</w:t>
            </w:r>
            <w:r w:rsidR="00805BC3" w:rsidRPr="005721C1">
              <w:t>92</w:t>
            </w:r>
            <w:r w:rsidRPr="005721C1">
              <w:rPr>
                <w:rFonts w:hint="eastAsia"/>
              </w:rPr>
              <w:t>の項</w:t>
            </w:r>
            <w:r w:rsidRPr="005721C1">
              <w:t>(1)</w:t>
            </w:r>
          </w:p>
          <w:p w:rsidR="00307C25" w:rsidRPr="005721C1" w:rsidRDefault="00307C25" w:rsidP="001200D1"/>
          <w:p w:rsidR="00307C25" w:rsidRPr="005721C1" w:rsidRDefault="00307C25" w:rsidP="001200D1">
            <w:pPr>
              <w:jc w:val="right"/>
            </w:pPr>
            <w:r w:rsidRPr="005721C1">
              <w:rPr>
                <w:rFonts w:hint="eastAsia"/>
              </w:rPr>
              <w:t>円</w:t>
            </w:r>
          </w:p>
        </w:tc>
        <w:tc>
          <w:tcPr>
            <w:tcW w:w="2439" w:type="dxa"/>
            <w:gridSpan w:val="2"/>
            <w:tcBorders>
              <w:top w:val="double" w:sz="4" w:space="0" w:color="auto"/>
              <w:bottom w:val="double" w:sz="4" w:space="0" w:color="auto"/>
              <w:right w:val="single" w:sz="12" w:space="0" w:color="auto"/>
            </w:tcBorders>
          </w:tcPr>
          <w:p w:rsidR="00307C25" w:rsidRPr="005721C1" w:rsidRDefault="009A02F1" w:rsidP="001200D1">
            <w:r w:rsidRPr="005721C1">
              <w:rPr>
                <w:rFonts w:hint="eastAsia"/>
              </w:rPr>
              <w:t>別表第</w:t>
            </w:r>
            <w:r w:rsidRPr="005721C1">
              <w:t>2</w:t>
            </w:r>
            <w:r w:rsidRPr="005721C1">
              <w:rPr>
                <w:rFonts w:hint="eastAsia"/>
              </w:rPr>
              <w:t>の</w:t>
            </w:r>
            <w:r w:rsidR="00805BC3" w:rsidRPr="005721C1">
              <w:t>92</w:t>
            </w:r>
            <w:r w:rsidRPr="005721C1">
              <w:rPr>
                <w:rFonts w:hint="eastAsia"/>
              </w:rPr>
              <w:t>の項</w:t>
            </w:r>
            <w:r w:rsidRPr="005721C1">
              <w:t>(2)</w:t>
            </w:r>
          </w:p>
          <w:p w:rsidR="00307C25" w:rsidRPr="005721C1" w:rsidRDefault="00307C25" w:rsidP="001200D1"/>
          <w:p w:rsidR="00307C25" w:rsidRPr="005721C1" w:rsidRDefault="00307C25" w:rsidP="001200D1">
            <w:pPr>
              <w:jc w:val="right"/>
            </w:pPr>
            <w:r w:rsidRPr="005721C1">
              <w:rPr>
                <w:rFonts w:hint="eastAsia"/>
              </w:rPr>
              <w:t>円</w:t>
            </w:r>
          </w:p>
        </w:tc>
        <w:tc>
          <w:tcPr>
            <w:tcW w:w="238" w:type="dxa"/>
            <w:vMerge/>
            <w:tcBorders>
              <w:left w:val="single" w:sz="12" w:space="0" w:color="auto"/>
            </w:tcBorders>
          </w:tcPr>
          <w:p w:rsidR="00307C25" w:rsidRPr="008B3B3A" w:rsidRDefault="00307C25" w:rsidP="001200D1">
            <w:pPr>
              <w:rPr>
                <w:color w:val="000000"/>
              </w:rPr>
            </w:pPr>
          </w:p>
        </w:tc>
      </w:tr>
      <w:tr w:rsidR="00307C25" w:rsidRPr="008B3B3A" w:rsidTr="001200D1">
        <w:trPr>
          <w:trHeight w:val="280"/>
          <w:jc w:val="center"/>
        </w:trPr>
        <w:tc>
          <w:tcPr>
            <w:tcW w:w="230" w:type="dxa"/>
            <w:vMerge/>
            <w:tcBorders>
              <w:right w:val="single" w:sz="12" w:space="0" w:color="auto"/>
            </w:tcBorders>
          </w:tcPr>
          <w:p w:rsidR="00307C25" w:rsidRPr="008B3B3A" w:rsidRDefault="00307C25" w:rsidP="001200D1">
            <w:pPr>
              <w:rPr>
                <w:color w:val="000000"/>
              </w:rPr>
            </w:pPr>
          </w:p>
        </w:tc>
        <w:tc>
          <w:tcPr>
            <w:tcW w:w="1244" w:type="dxa"/>
            <w:tcBorders>
              <w:top w:val="double" w:sz="4" w:space="0" w:color="auto"/>
              <w:left w:val="single" w:sz="12" w:space="0" w:color="auto"/>
              <w:bottom w:val="double" w:sz="4" w:space="0" w:color="auto"/>
            </w:tcBorders>
            <w:vAlign w:val="center"/>
          </w:tcPr>
          <w:p w:rsidR="00307C25" w:rsidRPr="008B3B3A" w:rsidRDefault="00307C25" w:rsidP="001200D1">
            <w:pPr>
              <w:kinsoku w:val="0"/>
              <w:ind w:left="210" w:hangingChars="100" w:hanging="210"/>
              <w:jc w:val="distribute"/>
              <w:rPr>
                <w:color w:val="000000"/>
              </w:rPr>
            </w:pPr>
            <w:r w:rsidRPr="008B3B3A">
              <w:rPr>
                <w:rFonts w:hint="eastAsia"/>
                <w:color w:val="000000"/>
              </w:rPr>
              <w:t>□増築・</w:t>
            </w:r>
          </w:p>
          <w:p w:rsidR="00307C25" w:rsidRPr="008B3B3A" w:rsidRDefault="00307C25" w:rsidP="001200D1">
            <w:pPr>
              <w:kinsoku w:val="0"/>
              <w:ind w:left="210" w:hangingChars="100" w:hanging="210"/>
              <w:jc w:val="distribute"/>
              <w:rPr>
                <w:color w:val="000000"/>
              </w:rPr>
            </w:pPr>
            <w:r w:rsidRPr="008B3B3A">
              <w:rPr>
                <w:rFonts w:hint="eastAsia"/>
                <w:color w:val="000000"/>
              </w:rPr>
              <w:t xml:space="preserve">　改築の</w:t>
            </w:r>
          </w:p>
          <w:p w:rsidR="00307C25" w:rsidRPr="008B3B3A" w:rsidRDefault="00307C25" w:rsidP="001200D1">
            <w:pPr>
              <w:jc w:val="distribute"/>
              <w:rPr>
                <w:color w:val="000000"/>
              </w:rPr>
            </w:pPr>
            <w:r w:rsidRPr="008B3B3A">
              <w:rPr>
                <w:rFonts w:hint="eastAsia"/>
                <w:color w:val="000000"/>
              </w:rPr>
              <w:t xml:space="preserve">　場　合</w:t>
            </w:r>
          </w:p>
        </w:tc>
        <w:tc>
          <w:tcPr>
            <w:tcW w:w="1245" w:type="dxa"/>
            <w:tcBorders>
              <w:top w:val="double" w:sz="4" w:space="0" w:color="auto"/>
              <w:bottom w:val="double" w:sz="4" w:space="0" w:color="auto"/>
            </w:tcBorders>
            <w:vAlign w:val="center"/>
          </w:tcPr>
          <w:p w:rsidR="00307C25" w:rsidRPr="008B3B3A" w:rsidRDefault="00307C25" w:rsidP="001200D1">
            <w:pPr>
              <w:ind w:left="-28" w:right="-28"/>
              <w:rPr>
                <w:color w:val="000000"/>
              </w:rPr>
            </w:pPr>
            <w:r w:rsidRPr="008B3B3A">
              <w:rPr>
                <w:rFonts w:hint="eastAsia"/>
                <w:color w:val="000000"/>
              </w:rPr>
              <w:t>対象床面積</w:t>
            </w:r>
          </w:p>
        </w:tc>
        <w:tc>
          <w:tcPr>
            <w:tcW w:w="1245" w:type="dxa"/>
            <w:gridSpan w:val="2"/>
            <w:tcBorders>
              <w:top w:val="double" w:sz="4" w:space="0" w:color="auto"/>
              <w:bottom w:val="double" w:sz="4" w:space="0" w:color="auto"/>
            </w:tcBorders>
            <w:vAlign w:val="bottom"/>
          </w:tcPr>
          <w:p w:rsidR="00307C25" w:rsidRPr="00FD458D" w:rsidRDefault="001D5A99" w:rsidP="001200D1">
            <w:pPr>
              <w:jc w:val="right"/>
              <w:rPr>
                <w:color w:val="000000"/>
              </w:rPr>
            </w:pPr>
            <w:r w:rsidRPr="00FD458D">
              <w:rPr>
                <w:rFonts w:hint="eastAsia"/>
                <w:color w:val="000000"/>
              </w:rPr>
              <w:t>㎡</w:t>
            </w:r>
          </w:p>
        </w:tc>
        <w:tc>
          <w:tcPr>
            <w:tcW w:w="2439" w:type="dxa"/>
            <w:tcBorders>
              <w:top w:val="double" w:sz="4" w:space="0" w:color="auto"/>
              <w:bottom w:val="double" w:sz="4" w:space="0" w:color="auto"/>
            </w:tcBorders>
          </w:tcPr>
          <w:p w:rsidR="00307C25" w:rsidRPr="005721C1" w:rsidRDefault="009A02F1" w:rsidP="001200D1">
            <w:r w:rsidRPr="005721C1">
              <w:rPr>
                <w:rFonts w:hint="eastAsia"/>
              </w:rPr>
              <w:t>別表第</w:t>
            </w:r>
            <w:r w:rsidRPr="005721C1">
              <w:t>2</w:t>
            </w:r>
            <w:r w:rsidRPr="005721C1">
              <w:rPr>
                <w:rFonts w:hint="eastAsia"/>
              </w:rPr>
              <w:t>の</w:t>
            </w:r>
            <w:r w:rsidR="00805BC3" w:rsidRPr="005721C1">
              <w:t>92</w:t>
            </w:r>
            <w:r w:rsidRPr="005721C1">
              <w:rPr>
                <w:rFonts w:hint="eastAsia"/>
              </w:rPr>
              <w:t>の項</w:t>
            </w:r>
            <w:r w:rsidRPr="005721C1">
              <w:t>(1)</w:t>
            </w:r>
          </w:p>
          <w:p w:rsidR="00307C25" w:rsidRPr="005721C1" w:rsidRDefault="00307C25" w:rsidP="001200D1"/>
          <w:p w:rsidR="00307C25" w:rsidRPr="005721C1" w:rsidRDefault="00307C25" w:rsidP="001200D1">
            <w:pPr>
              <w:jc w:val="right"/>
            </w:pPr>
            <w:r w:rsidRPr="005721C1">
              <w:rPr>
                <w:rFonts w:hint="eastAsia"/>
              </w:rPr>
              <w:t>円</w:t>
            </w:r>
          </w:p>
        </w:tc>
        <w:tc>
          <w:tcPr>
            <w:tcW w:w="2439" w:type="dxa"/>
            <w:gridSpan w:val="2"/>
            <w:tcBorders>
              <w:top w:val="double" w:sz="4" w:space="0" w:color="auto"/>
              <w:bottom w:val="double" w:sz="4" w:space="0" w:color="auto"/>
              <w:right w:val="single" w:sz="12" w:space="0" w:color="auto"/>
            </w:tcBorders>
          </w:tcPr>
          <w:p w:rsidR="00307C25" w:rsidRPr="005721C1" w:rsidRDefault="009A02F1" w:rsidP="001200D1">
            <w:r w:rsidRPr="005721C1">
              <w:rPr>
                <w:rFonts w:hint="eastAsia"/>
              </w:rPr>
              <w:t>別表第</w:t>
            </w:r>
            <w:r w:rsidRPr="005721C1">
              <w:t>2</w:t>
            </w:r>
            <w:r w:rsidRPr="005721C1">
              <w:rPr>
                <w:rFonts w:hint="eastAsia"/>
              </w:rPr>
              <w:t>の</w:t>
            </w:r>
            <w:r w:rsidR="00805BC3" w:rsidRPr="005721C1">
              <w:t>92</w:t>
            </w:r>
            <w:r w:rsidRPr="005721C1">
              <w:rPr>
                <w:rFonts w:hint="eastAsia"/>
              </w:rPr>
              <w:t>の項</w:t>
            </w:r>
            <w:r w:rsidRPr="005721C1">
              <w:t>(2)</w:t>
            </w:r>
          </w:p>
          <w:p w:rsidR="00307C25" w:rsidRPr="005721C1" w:rsidRDefault="00307C25" w:rsidP="001200D1"/>
          <w:p w:rsidR="00307C25" w:rsidRPr="005721C1" w:rsidRDefault="00307C25" w:rsidP="001200D1">
            <w:pPr>
              <w:ind w:left="-28" w:right="-28"/>
              <w:jc w:val="right"/>
            </w:pPr>
            <w:r w:rsidRPr="005721C1">
              <w:rPr>
                <w:rFonts w:hint="eastAsia"/>
              </w:rPr>
              <w:t>円</w:t>
            </w:r>
          </w:p>
        </w:tc>
        <w:tc>
          <w:tcPr>
            <w:tcW w:w="238" w:type="dxa"/>
            <w:vMerge/>
            <w:tcBorders>
              <w:left w:val="single" w:sz="12" w:space="0" w:color="auto"/>
            </w:tcBorders>
          </w:tcPr>
          <w:p w:rsidR="00307C25" w:rsidRPr="008B3B3A" w:rsidRDefault="00307C25" w:rsidP="001200D1">
            <w:pPr>
              <w:rPr>
                <w:color w:val="000000"/>
              </w:rPr>
            </w:pPr>
          </w:p>
        </w:tc>
      </w:tr>
      <w:tr w:rsidR="00307C25" w:rsidRPr="008B3B3A" w:rsidTr="001200D1">
        <w:trPr>
          <w:trHeight w:val="79"/>
          <w:jc w:val="center"/>
        </w:trPr>
        <w:tc>
          <w:tcPr>
            <w:tcW w:w="230" w:type="dxa"/>
            <w:vMerge/>
            <w:tcBorders>
              <w:bottom w:val="nil"/>
              <w:right w:val="single" w:sz="12" w:space="0" w:color="auto"/>
            </w:tcBorders>
          </w:tcPr>
          <w:p w:rsidR="00307C25" w:rsidRPr="008B3B3A" w:rsidRDefault="00307C25" w:rsidP="001200D1">
            <w:pPr>
              <w:rPr>
                <w:color w:val="000000"/>
              </w:rPr>
            </w:pPr>
          </w:p>
        </w:tc>
        <w:tc>
          <w:tcPr>
            <w:tcW w:w="1244" w:type="dxa"/>
            <w:tcBorders>
              <w:top w:val="nil"/>
              <w:left w:val="single" w:sz="12" w:space="0" w:color="auto"/>
              <w:bottom w:val="single" w:sz="12" w:space="0" w:color="auto"/>
            </w:tcBorders>
            <w:vAlign w:val="center"/>
          </w:tcPr>
          <w:p w:rsidR="00307C25" w:rsidRPr="008B3B3A" w:rsidRDefault="00307C25" w:rsidP="001200D1">
            <w:pPr>
              <w:kinsoku w:val="0"/>
              <w:jc w:val="distribute"/>
              <w:rPr>
                <w:color w:val="000000"/>
              </w:rPr>
            </w:pPr>
            <w:r w:rsidRPr="008B3B3A">
              <w:rPr>
                <w:rFonts w:hint="eastAsia"/>
                <w:color w:val="000000"/>
              </w:rPr>
              <w:t>□他の建　築物の　場　合</w:t>
            </w:r>
          </w:p>
        </w:tc>
        <w:tc>
          <w:tcPr>
            <w:tcW w:w="1245" w:type="dxa"/>
            <w:tcBorders>
              <w:bottom w:val="single" w:sz="12" w:space="0" w:color="auto"/>
            </w:tcBorders>
            <w:vAlign w:val="center"/>
          </w:tcPr>
          <w:p w:rsidR="00307C25" w:rsidRPr="008B3B3A" w:rsidRDefault="00307C25" w:rsidP="001200D1">
            <w:pPr>
              <w:ind w:left="-28" w:right="-28"/>
              <w:rPr>
                <w:color w:val="000000"/>
              </w:rPr>
            </w:pPr>
            <w:r w:rsidRPr="008B3B3A">
              <w:rPr>
                <w:rFonts w:hint="eastAsia"/>
                <w:color w:val="000000"/>
              </w:rPr>
              <w:t>対象床面積</w:t>
            </w:r>
          </w:p>
        </w:tc>
        <w:tc>
          <w:tcPr>
            <w:tcW w:w="1245" w:type="dxa"/>
            <w:gridSpan w:val="2"/>
            <w:tcBorders>
              <w:bottom w:val="single" w:sz="12" w:space="0" w:color="auto"/>
            </w:tcBorders>
            <w:vAlign w:val="bottom"/>
          </w:tcPr>
          <w:p w:rsidR="00307C25" w:rsidRPr="00FD458D" w:rsidRDefault="001D5A99" w:rsidP="001200D1">
            <w:pPr>
              <w:jc w:val="right"/>
              <w:rPr>
                <w:color w:val="000000"/>
              </w:rPr>
            </w:pPr>
            <w:r w:rsidRPr="00FD458D">
              <w:rPr>
                <w:rFonts w:hint="eastAsia"/>
                <w:color w:val="000000"/>
              </w:rPr>
              <w:t>㎡</w:t>
            </w:r>
          </w:p>
        </w:tc>
        <w:tc>
          <w:tcPr>
            <w:tcW w:w="2439" w:type="dxa"/>
            <w:tcBorders>
              <w:bottom w:val="single" w:sz="12" w:space="0" w:color="auto"/>
            </w:tcBorders>
          </w:tcPr>
          <w:p w:rsidR="00307C25" w:rsidRPr="005721C1" w:rsidRDefault="009A02F1" w:rsidP="001200D1">
            <w:r w:rsidRPr="005721C1">
              <w:rPr>
                <w:rFonts w:hint="eastAsia"/>
              </w:rPr>
              <w:t>別表第</w:t>
            </w:r>
            <w:r w:rsidRPr="005721C1">
              <w:t>2</w:t>
            </w:r>
            <w:r w:rsidRPr="005721C1">
              <w:rPr>
                <w:rFonts w:hint="eastAsia"/>
              </w:rPr>
              <w:t>の</w:t>
            </w:r>
            <w:r w:rsidR="00805BC3" w:rsidRPr="005721C1">
              <w:t>92</w:t>
            </w:r>
            <w:r w:rsidRPr="005721C1">
              <w:rPr>
                <w:rFonts w:hint="eastAsia"/>
              </w:rPr>
              <w:t>の項</w:t>
            </w:r>
            <w:r w:rsidRPr="005721C1">
              <w:t>(1)</w:t>
            </w:r>
          </w:p>
          <w:p w:rsidR="00307C25" w:rsidRPr="005721C1" w:rsidRDefault="00307C25" w:rsidP="001200D1"/>
          <w:p w:rsidR="00307C25" w:rsidRPr="005721C1" w:rsidRDefault="00307C25" w:rsidP="001200D1">
            <w:pPr>
              <w:jc w:val="right"/>
            </w:pPr>
            <w:r w:rsidRPr="005721C1">
              <w:rPr>
                <w:rFonts w:hint="eastAsia"/>
              </w:rPr>
              <w:t>円</w:t>
            </w:r>
          </w:p>
        </w:tc>
        <w:tc>
          <w:tcPr>
            <w:tcW w:w="2439" w:type="dxa"/>
            <w:gridSpan w:val="2"/>
            <w:tcBorders>
              <w:bottom w:val="single" w:sz="12" w:space="0" w:color="auto"/>
              <w:right w:val="single" w:sz="12" w:space="0" w:color="auto"/>
            </w:tcBorders>
          </w:tcPr>
          <w:p w:rsidR="00307C25" w:rsidRPr="005721C1" w:rsidRDefault="009A02F1" w:rsidP="001200D1">
            <w:r w:rsidRPr="005721C1">
              <w:rPr>
                <w:rFonts w:hint="eastAsia"/>
              </w:rPr>
              <w:t>別表第</w:t>
            </w:r>
            <w:r w:rsidRPr="005721C1">
              <w:t>2</w:t>
            </w:r>
            <w:r w:rsidRPr="005721C1">
              <w:rPr>
                <w:rFonts w:hint="eastAsia"/>
              </w:rPr>
              <w:t>の</w:t>
            </w:r>
            <w:r w:rsidR="00805BC3" w:rsidRPr="005721C1">
              <w:t>92</w:t>
            </w:r>
            <w:r w:rsidRPr="005721C1">
              <w:rPr>
                <w:rFonts w:hint="eastAsia"/>
              </w:rPr>
              <w:t>の項</w:t>
            </w:r>
            <w:r w:rsidRPr="005721C1">
              <w:t>(2)</w:t>
            </w:r>
          </w:p>
          <w:p w:rsidR="00307C25" w:rsidRPr="005721C1" w:rsidRDefault="00307C25" w:rsidP="001200D1"/>
          <w:p w:rsidR="00307C25" w:rsidRPr="005721C1" w:rsidRDefault="00307C25" w:rsidP="001200D1">
            <w:pPr>
              <w:jc w:val="right"/>
            </w:pPr>
            <w:r w:rsidRPr="005721C1">
              <w:rPr>
                <w:rFonts w:hint="eastAsia"/>
              </w:rPr>
              <w:t>円</w:t>
            </w:r>
          </w:p>
        </w:tc>
        <w:tc>
          <w:tcPr>
            <w:tcW w:w="238" w:type="dxa"/>
            <w:vMerge/>
            <w:tcBorders>
              <w:left w:val="single" w:sz="12" w:space="0" w:color="auto"/>
              <w:bottom w:val="nil"/>
            </w:tcBorders>
          </w:tcPr>
          <w:p w:rsidR="00307C25" w:rsidRPr="008B3B3A" w:rsidRDefault="00307C25" w:rsidP="001200D1">
            <w:pPr>
              <w:rPr>
                <w:color w:val="000000"/>
              </w:rPr>
            </w:pPr>
          </w:p>
        </w:tc>
      </w:tr>
      <w:tr w:rsidR="00307C25" w:rsidRPr="008B3B3A" w:rsidTr="001200D1">
        <w:trPr>
          <w:trHeight w:val="2909"/>
          <w:jc w:val="center"/>
        </w:trPr>
        <w:tc>
          <w:tcPr>
            <w:tcW w:w="9080" w:type="dxa"/>
            <w:gridSpan w:val="9"/>
            <w:tcBorders>
              <w:top w:val="nil"/>
            </w:tcBorders>
          </w:tcPr>
          <w:p w:rsidR="00307C25" w:rsidRPr="008B3B3A" w:rsidRDefault="00307C25" w:rsidP="001200D1">
            <w:pPr>
              <w:rPr>
                <w:color w:val="000000"/>
              </w:rPr>
            </w:pPr>
          </w:p>
          <w:p w:rsidR="00307C25" w:rsidRPr="008B3B3A" w:rsidRDefault="00307C25" w:rsidP="001200D1">
            <w:pPr>
              <w:jc w:val="center"/>
              <w:rPr>
                <w:color w:val="000000"/>
              </w:rPr>
            </w:pPr>
            <w:r w:rsidRPr="008B3B3A">
              <w:rPr>
                <w:rFonts w:hint="eastAsia"/>
                <w:color w:val="000000"/>
              </w:rPr>
              <w:t xml:space="preserve">事務手数料額　　</w:t>
            </w:r>
            <w:r w:rsidRPr="008B3B3A">
              <w:rPr>
                <w:rFonts w:hint="eastAsia"/>
                <w:color w:val="000000"/>
                <w:u w:val="single"/>
              </w:rPr>
              <w:t xml:space="preserve">　　　　　　　　　　　　　　円</w:t>
            </w:r>
          </w:p>
          <w:p w:rsidR="00307C25" w:rsidRPr="008B3B3A" w:rsidRDefault="00307C25" w:rsidP="001200D1">
            <w:pPr>
              <w:rPr>
                <w:color w:val="000000"/>
              </w:rPr>
            </w:pPr>
          </w:p>
          <w:p w:rsidR="00307C25" w:rsidRPr="005478A7" w:rsidRDefault="00307C25" w:rsidP="001200D1">
            <w:pPr>
              <w:rPr>
                <w:color w:val="000000"/>
              </w:rPr>
            </w:pPr>
            <w:r w:rsidRPr="005478A7">
              <w:rPr>
                <w:rFonts w:hint="eastAsia"/>
                <w:color w:val="000000"/>
              </w:rPr>
              <w:t>（注意）</w:t>
            </w:r>
          </w:p>
          <w:p w:rsidR="00307C25" w:rsidRPr="005478A7" w:rsidRDefault="00307C25" w:rsidP="001200D1">
            <w:pPr>
              <w:rPr>
                <w:color w:val="000000"/>
              </w:rPr>
            </w:pPr>
            <w:r w:rsidRPr="005478A7">
              <w:rPr>
                <w:rFonts w:hint="eastAsia"/>
                <w:color w:val="000000"/>
              </w:rPr>
              <w:t xml:space="preserve">　１　「別表第２」とは，国分寺市事務手数料条例別表第２</w:t>
            </w:r>
            <w:r w:rsidR="00082BF2" w:rsidRPr="005478A7">
              <w:rPr>
                <w:rFonts w:hint="eastAsia"/>
                <w:color w:val="000000"/>
              </w:rPr>
              <w:t>をいう</w:t>
            </w:r>
            <w:r w:rsidRPr="005478A7">
              <w:rPr>
                <w:rFonts w:hint="eastAsia"/>
                <w:color w:val="000000"/>
              </w:rPr>
              <w:t>。</w:t>
            </w:r>
          </w:p>
          <w:p w:rsidR="00307C25" w:rsidRDefault="00307C25" w:rsidP="001A343F">
            <w:pPr>
              <w:ind w:left="420" w:hangingChars="200" w:hanging="420"/>
              <w:rPr>
                <w:color w:val="000000"/>
              </w:rPr>
            </w:pPr>
            <w:r w:rsidRPr="005478A7">
              <w:rPr>
                <w:rFonts w:hint="eastAsia"/>
                <w:color w:val="000000"/>
              </w:rPr>
              <w:t xml:space="preserve">　</w:t>
            </w:r>
            <w:r w:rsidR="001A343F" w:rsidRPr="001A343F">
              <w:rPr>
                <w:rFonts w:hint="eastAsia"/>
                <w:color w:val="000000"/>
              </w:rPr>
              <w:t>２　建築物のエネルギー消費性能の向上</w:t>
            </w:r>
            <w:r w:rsidR="00226747" w:rsidRPr="005721C1">
              <w:rPr>
                <w:rFonts w:hint="eastAsia"/>
              </w:rPr>
              <w:t>等</w:t>
            </w:r>
            <w:r w:rsidR="001A343F" w:rsidRPr="001A343F">
              <w:rPr>
                <w:rFonts w:hint="eastAsia"/>
                <w:color w:val="000000"/>
              </w:rPr>
              <w:t>に関する法律第</w:t>
            </w:r>
            <w:r w:rsidR="001A343F" w:rsidRPr="001A343F">
              <w:rPr>
                <w:color w:val="000000"/>
              </w:rPr>
              <w:t>34</w:t>
            </w:r>
            <w:r w:rsidR="001A343F" w:rsidRPr="001A343F">
              <w:rPr>
                <w:rFonts w:hint="eastAsia"/>
                <w:color w:val="000000"/>
              </w:rPr>
              <w:t>条第３項各号に掲げる事項が記載されている場合の他の建築物における建築物エネルギー消費性能向上計画の事務手数料について，計画の評価の方法が当該建築物エネルギー消費性能向上計画と同様の評価の方法により行う場合の事務手数料の額は，工場等のみの場合と同額とする。</w:t>
            </w:r>
          </w:p>
          <w:p w:rsidR="001A343F" w:rsidRDefault="001A343F" w:rsidP="001A343F">
            <w:pPr>
              <w:ind w:left="420" w:hangingChars="200" w:hanging="420"/>
              <w:rPr>
                <w:color w:val="000000"/>
              </w:rPr>
            </w:pPr>
            <w:r>
              <w:rPr>
                <w:rFonts w:hint="eastAsia"/>
                <w:color w:val="000000"/>
              </w:rPr>
              <w:t xml:space="preserve">　</w:t>
            </w:r>
            <w:r w:rsidRPr="001A343F">
              <w:rPr>
                <w:rFonts w:hint="eastAsia"/>
                <w:color w:val="000000"/>
              </w:rPr>
              <w:t>３　建築物エネルギー消費性能基準等を定める省令第１条第１項第１号ただし書に規定する国土交通大臣がエネルギー消費性能を適切に評価できる方法と認める方法により評価を行う場合の事務手数料の額は，標準入力法等による場合により算出した額とする。</w:t>
            </w:r>
          </w:p>
          <w:p w:rsidR="00DE4E0B" w:rsidRPr="00DE4E0B" w:rsidRDefault="00DE4E0B" w:rsidP="001A343F">
            <w:pPr>
              <w:ind w:left="420" w:hangingChars="200" w:hanging="420"/>
              <w:rPr>
                <w:color w:val="000000"/>
              </w:rPr>
            </w:pPr>
          </w:p>
        </w:tc>
      </w:tr>
    </w:tbl>
    <w:p w:rsidR="00307C25" w:rsidRPr="000D1956" w:rsidRDefault="00307C25" w:rsidP="000D1956">
      <w:pPr>
        <w:rPr>
          <w:rFonts w:hAnsi="ＭＳ 明朝"/>
          <w:color w:val="000000"/>
        </w:rPr>
      </w:pPr>
    </w:p>
    <w:sectPr w:rsidR="00307C25" w:rsidRPr="000D1956" w:rsidSect="00307C25">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117" w:rsidRDefault="00013117" w:rsidP="00A069F3">
      <w:r>
        <w:separator/>
      </w:r>
    </w:p>
  </w:endnote>
  <w:endnote w:type="continuationSeparator" w:id="0">
    <w:p w:rsidR="00013117" w:rsidRDefault="00013117"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117" w:rsidRDefault="00013117" w:rsidP="00A069F3">
      <w:r>
        <w:separator/>
      </w:r>
    </w:p>
  </w:footnote>
  <w:footnote w:type="continuationSeparator" w:id="0">
    <w:p w:rsidR="00013117" w:rsidRDefault="00013117"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1065E"/>
    <w:rsid w:val="00012467"/>
    <w:rsid w:val="00013117"/>
    <w:rsid w:val="000332C9"/>
    <w:rsid w:val="0004112A"/>
    <w:rsid w:val="00042097"/>
    <w:rsid w:val="000667AC"/>
    <w:rsid w:val="00082BF2"/>
    <w:rsid w:val="000B655C"/>
    <w:rsid w:val="000C3CFD"/>
    <w:rsid w:val="000D0559"/>
    <w:rsid w:val="000D1956"/>
    <w:rsid w:val="000D2544"/>
    <w:rsid w:val="000E09C4"/>
    <w:rsid w:val="0010638D"/>
    <w:rsid w:val="001200D1"/>
    <w:rsid w:val="0013745A"/>
    <w:rsid w:val="001407E9"/>
    <w:rsid w:val="001515D7"/>
    <w:rsid w:val="00183793"/>
    <w:rsid w:val="0019026A"/>
    <w:rsid w:val="00195931"/>
    <w:rsid w:val="001A343F"/>
    <w:rsid w:val="001B3828"/>
    <w:rsid w:val="001B48E2"/>
    <w:rsid w:val="001D5A99"/>
    <w:rsid w:val="001E0DA8"/>
    <w:rsid w:val="001F220C"/>
    <w:rsid w:val="001F4FB1"/>
    <w:rsid w:val="00212465"/>
    <w:rsid w:val="00212AAF"/>
    <w:rsid w:val="00223EA4"/>
    <w:rsid w:val="00226747"/>
    <w:rsid w:val="00242ED4"/>
    <w:rsid w:val="00256E5F"/>
    <w:rsid w:val="00287A65"/>
    <w:rsid w:val="00295C98"/>
    <w:rsid w:val="002A629A"/>
    <w:rsid w:val="002C0135"/>
    <w:rsid w:val="002F7528"/>
    <w:rsid w:val="002F79EB"/>
    <w:rsid w:val="0030099A"/>
    <w:rsid w:val="00300DD2"/>
    <w:rsid w:val="00307C25"/>
    <w:rsid w:val="00345861"/>
    <w:rsid w:val="00352EB2"/>
    <w:rsid w:val="00371E0D"/>
    <w:rsid w:val="003B14D6"/>
    <w:rsid w:val="00426739"/>
    <w:rsid w:val="00441195"/>
    <w:rsid w:val="00496DC6"/>
    <w:rsid w:val="004A283D"/>
    <w:rsid w:val="004A29DE"/>
    <w:rsid w:val="004A4999"/>
    <w:rsid w:val="004B1CA1"/>
    <w:rsid w:val="004D4E53"/>
    <w:rsid w:val="004E5717"/>
    <w:rsid w:val="004F2B93"/>
    <w:rsid w:val="005207E7"/>
    <w:rsid w:val="005478A7"/>
    <w:rsid w:val="005522DC"/>
    <w:rsid w:val="00560B83"/>
    <w:rsid w:val="005721C1"/>
    <w:rsid w:val="0058076B"/>
    <w:rsid w:val="00580CB5"/>
    <w:rsid w:val="00583C3C"/>
    <w:rsid w:val="005E5162"/>
    <w:rsid w:val="005E68FD"/>
    <w:rsid w:val="00601A67"/>
    <w:rsid w:val="006262DF"/>
    <w:rsid w:val="00666E7E"/>
    <w:rsid w:val="006A2034"/>
    <w:rsid w:val="006A3BBE"/>
    <w:rsid w:val="006E57C8"/>
    <w:rsid w:val="006E66A7"/>
    <w:rsid w:val="006E745E"/>
    <w:rsid w:val="0071086C"/>
    <w:rsid w:val="00713717"/>
    <w:rsid w:val="00717B70"/>
    <w:rsid w:val="00736EDF"/>
    <w:rsid w:val="007529B4"/>
    <w:rsid w:val="00761BC5"/>
    <w:rsid w:val="007622FD"/>
    <w:rsid w:val="007708D4"/>
    <w:rsid w:val="00774755"/>
    <w:rsid w:val="007751B2"/>
    <w:rsid w:val="007966FB"/>
    <w:rsid w:val="007A40C3"/>
    <w:rsid w:val="007D5E17"/>
    <w:rsid w:val="007F3B78"/>
    <w:rsid w:val="00805BC3"/>
    <w:rsid w:val="00831B33"/>
    <w:rsid w:val="00833674"/>
    <w:rsid w:val="00833D96"/>
    <w:rsid w:val="0084743C"/>
    <w:rsid w:val="008636FA"/>
    <w:rsid w:val="0086453A"/>
    <w:rsid w:val="0086592C"/>
    <w:rsid w:val="008B3B3A"/>
    <w:rsid w:val="008E0505"/>
    <w:rsid w:val="008F0516"/>
    <w:rsid w:val="00942748"/>
    <w:rsid w:val="009641BB"/>
    <w:rsid w:val="009733FD"/>
    <w:rsid w:val="00994564"/>
    <w:rsid w:val="009A02F1"/>
    <w:rsid w:val="009E64BA"/>
    <w:rsid w:val="00A06461"/>
    <w:rsid w:val="00A069F3"/>
    <w:rsid w:val="00A37663"/>
    <w:rsid w:val="00A44CEA"/>
    <w:rsid w:val="00A44D65"/>
    <w:rsid w:val="00A62DBA"/>
    <w:rsid w:val="00A77322"/>
    <w:rsid w:val="00A96A53"/>
    <w:rsid w:val="00A9761C"/>
    <w:rsid w:val="00AB6507"/>
    <w:rsid w:val="00AE7979"/>
    <w:rsid w:val="00B24BB9"/>
    <w:rsid w:val="00B46197"/>
    <w:rsid w:val="00B545E9"/>
    <w:rsid w:val="00B96987"/>
    <w:rsid w:val="00BA6BDB"/>
    <w:rsid w:val="00BB3572"/>
    <w:rsid w:val="00BC6701"/>
    <w:rsid w:val="00BD1A84"/>
    <w:rsid w:val="00BE3D75"/>
    <w:rsid w:val="00C01831"/>
    <w:rsid w:val="00C410B1"/>
    <w:rsid w:val="00C706FF"/>
    <w:rsid w:val="00C832EB"/>
    <w:rsid w:val="00C91777"/>
    <w:rsid w:val="00CD2CD1"/>
    <w:rsid w:val="00CE7E91"/>
    <w:rsid w:val="00CF4127"/>
    <w:rsid w:val="00CF7633"/>
    <w:rsid w:val="00D236D1"/>
    <w:rsid w:val="00D24D9A"/>
    <w:rsid w:val="00D36548"/>
    <w:rsid w:val="00D75A40"/>
    <w:rsid w:val="00D91331"/>
    <w:rsid w:val="00DD10E5"/>
    <w:rsid w:val="00DE4E0B"/>
    <w:rsid w:val="00DF583E"/>
    <w:rsid w:val="00E11665"/>
    <w:rsid w:val="00E353ED"/>
    <w:rsid w:val="00E43CE8"/>
    <w:rsid w:val="00E62D6D"/>
    <w:rsid w:val="00E70AC8"/>
    <w:rsid w:val="00E724A0"/>
    <w:rsid w:val="00EA036D"/>
    <w:rsid w:val="00EC1C7B"/>
    <w:rsid w:val="00EC424A"/>
    <w:rsid w:val="00EE03D5"/>
    <w:rsid w:val="00EE748F"/>
    <w:rsid w:val="00EF16E4"/>
    <w:rsid w:val="00EF5AF5"/>
    <w:rsid w:val="00F12472"/>
    <w:rsid w:val="00F4467D"/>
    <w:rsid w:val="00F60159"/>
    <w:rsid w:val="00F634EA"/>
    <w:rsid w:val="00F64E8A"/>
    <w:rsid w:val="00F73420"/>
    <w:rsid w:val="00F81F80"/>
    <w:rsid w:val="00FC2A44"/>
    <w:rsid w:val="00FD458D"/>
    <w:rsid w:val="00FE2909"/>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EA7C2F-F962-4D23-902B-46D4CAAE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55467-25B7-44F1-BD16-4E4F7085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dcterms:created xsi:type="dcterms:W3CDTF">2024-04-01T08:08:00Z</dcterms:created>
  <dcterms:modified xsi:type="dcterms:W3CDTF">2024-04-01T08:08:00Z</dcterms:modified>
</cp:coreProperties>
</file>